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55" w:rsidRPr="00317655" w:rsidRDefault="00317655" w:rsidP="00317655">
      <w:pPr>
        <w:pStyle w:val="Heading1"/>
        <w:rPr>
          <w:color w:val="auto"/>
        </w:rPr>
      </w:pPr>
      <w:r w:rsidRPr="00317655">
        <w:rPr>
          <w:color w:val="auto"/>
        </w:rPr>
        <w:t xml:space="preserve">TERMS OF REFERENCE FOR iHRIS PROJECT TEAM </w:t>
      </w:r>
    </w:p>
    <w:p w:rsidR="00317655" w:rsidRPr="00317655" w:rsidRDefault="00317655" w:rsidP="00317655">
      <w:pPr>
        <w:pStyle w:val="Heading2"/>
        <w:rPr>
          <w:color w:val="auto"/>
        </w:rPr>
      </w:pPr>
      <w:r>
        <w:rPr>
          <w:color w:val="auto"/>
        </w:rPr>
        <w:t>Aim</w:t>
      </w:r>
      <w:r w:rsidRPr="00317655">
        <w:rPr>
          <w:color w:val="auto"/>
        </w:rPr>
        <w:t xml:space="preserve">: </w:t>
      </w:r>
    </w:p>
    <w:p w:rsidR="00317655" w:rsidRDefault="00317655" w:rsidP="00317655">
      <w:r>
        <w:t xml:space="preserve">The </w:t>
      </w:r>
      <w:r>
        <w:t>i</w:t>
      </w:r>
      <w:r>
        <w:t>HRIS Project Team serves in implementing iHRIS as developed by {</w:t>
      </w:r>
      <w:r>
        <w:rPr>
          <w:u w:val="single"/>
        </w:rPr>
        <w:t>overseeing body}</w:t>
      </w:r>
      <w:r>
        <w:t xml:space="preserve"> at {</w:t>
      </w:r>
      <w:r>
        <w:rPr>
          <w:u w:val="single"/>
        </w:rPr>
        <w:t>location of deployment}</w:t>
      </w:r>
      <w:r>
        <w:t xml:space="preserve">. </w:t>
      </w:r>
    </w:p>
    <w:p w:rsidR="00317655" w:rsidRPr="00317655" w:rsidRDefault="00317655" w:rsidP="00317655">
      <w:pPr>
        <w:pStyle w:val="Heading2"/>
        <w:rPr>
          <w:color w:val="auto"/>
        </w:rPr>
      </w:pPr>
      <w:r w:rsidRPr="00317655">
        <w:rPr>
          <w:color w:val="auto"/>
        </w:rPr>
        <w:t xml:space="preserve">HRIS </w:t>
      </w:r>
      <w:r>
        <w:rPr>
          <w:color w:val="auto"/>
        </w:rPr>
        <w:t>Project Manager</w:t>
      </w:r>
      <w:r w:rsidRPr="00317655">
        <w:rPr>
          <w:color w:val="auto"/>
        </w:rPr>
        <w:t xml:space="preserve"> </w:t>
      </w:r>
    </w:p>
    <w:p w:rsidR="00317655" w:rsidRDefault="00317655" w:rsidP="00317655">
      <w:r w:rsidRPr="00317655">
        <w:rPr>
          <w:b/>
          <w:i/>
        </w:rPr>
        <w:t>Role:</w:t>
      </w:r>
      <w:r>
        <w:rPr>
          <w:rFonts w:ascii="TimesNewRomanPS" w:hAnsi="TimesNewRomanPS"/>
          <w:b/>
          <w:bCs/>
          <w:i/>
          <w:iCs/>
        </w:rPr>
        <w:t xml:space="preserve"> </w:t>
      </w:r>
      <w:r>
        <w:t>The Project Manager will act as a leader and process manager. As a leader, the Project Manager is responsible for managing and communicating a clear vision of the project’s objectives. As a process manager, the Project Manager must ensure that the appropriate timing, resources, and sequencing of work efforts are applied to create the project deliverables within time and within funding according to the expectations of the {</w:t>
      </w:r>
      <w:r>
        <w:rPr>
          <w:u w:val="single"/>
        </w:rPr>
        <w:t>iHRIS Stakeholder Leadership Group}</w:t>
      </w:r>
      <w:r>
        <w:t xml:space="preserve">. </w:t>
      </w:r>
    </w:p>
    <w:p w:rsidR="00317655" w:rsidRDefault="00317655" w:rsidP="00317655"/>
    <w:p w:rsidR="00317655" w:rsidRDefault="00317655" w:rsidP="00317655">
      <w:r>
        <w:t>This role is the management of the overall project and project team members, and is accountable to the {</w:t>
      </w:r>
      <w:r>
        <w:rPr>
          <w:u w:val="single"/>
        </w:rPr>
        <w:t>iHRIS Stakeholder Leadership Group}</w:t>
      </w:r>
      <w:r>
        <w:t xml:space="preserve">. </w:t>
      </w:r>
    </w:p>
    <w:p w:rsidR="00317655" w:rsidRPr="00317655" w:rsidRDefault="00317655" w:rsidP="00317655">
      <w:pPr>
        <w:pStyle w:val="Heading3"/>
        <w:rPr>
          <w:color w:val="auto"/>
        </w:rPr>
      </w:pPr>
      <w:r w:rsidRPr="00317655">
        <w:rPr>
          <w:color w:val="auto"/>
        </w:rPr>
        <w:t xml:space="preserve">Key responsibilities: </w:t>
      </w:r>
    </w:p>
    <w:p w:rsidR="00317655" w:rsidRDefault="00317655" w:rsidP="00317655">
      <w:pPr>
        <w:pStyle w:val="ListParagraph"/>
        <w:numPr>
          <w:ilvl w:val="0"/>
          <w:numId w:val="9"/>
        </w:numPr>
        <w:rPr>
          <w:rFonts w:ascii="Symbol" w:hAnsi="Symbol"/>
        </w:rPr>
      </w:pPr>
      <w:r>
        <w:t xml:space="preserve">Controls the technical aspects of the project </w:t>
      </w:r>
    </w:p>
    <w:p w:rsidR="00317655" w:rsidRDefault="00317655" w:rsidP="00317655">
      <w:pPr>
        <w:pStyle w:val="ListParagraph"/>
        <w:numPr>
          <w:ilvl w:val="0"/>
          <w:numId w:val="9"/>
        </w:numPr>
        <w:rPr>
          <w:rFonts w:ascii="Symbol" w:hAnsi="Symbol"/>
        </w:rPr>
      </w:pPr>
      <w:r>
        <w:t xml:space="preserve">Controls the day-to-day aspects of the project </w:t>
      </w:r>
    </w:p>
    <w:p w:rsidR="00317655" w:rsidRDefault="00317655" w:rsidP="00317655">
      <w:pPr>
        <w:pStyle w:val="ListParagraph"/>
        <w:numPr>
          <w:ilvl w:val="0"/>
          <w:numId w:val="9"/>
        </w:numPr>
        <w:rPr>
          <w:rFonts w:ascii="Symbol" w:hAnsi="Symbol"/>
        </w:rPr>
      </w:pPr>
      <w:r>
        <w:t xml:space="preserve">Develops and maintains project charter and project plans </w:t>
      </w:r>
    </w:p>
    <w:p w:rsidR="00317655" w:rsidRDefault="00317655" w:rsidP="00317655">
      <w:pPr>
        <w:pStyle w:val="ListParagraph"/>
        <w:numPr>
          <w:ilvl w:val="0"/>
          <w:numId w:val="9"/>
        </w:numPr>
        <w:rPr>
          <w:rFonts w:ascii="Symbol" w:hAnsi="Symbol"/>
        </w:rPr>
      </w:pPr>
      <w:r>
        <w:t xml:space="preserve">Executes formal reviews and management reviews </w:t>
      </w:r>
    </w:p>
    <w:p w:rsidR="00317655" w:rsidRDefault="00317655" w:rsidP="00317655">
      <w:pPr>
        <w:pStyle w:val="ListParagraph"/>
        <w:numPr>
          <w:ilvl w:val="0"/>
          <w:numId w:val="9"/>
        </w:numPr>
        <w:rPr>
          <w:rFonts w:ascii="Symbol" w:hAnsi="Symbol"/>
        </w:rPr>
      </w:pPr>
      <w:r>
        <w:t xml:space="preserve">Tracks and disposes of issues </w:t>
      </w:r>
    </w:p>
    <w:p w:rsidR="00317655" w:rsidRDefault="00317655" w:rsidP="00317655">
      <w:pPr>
        <w:pStyle w:val="ListParagraph"/>
        <w:numPr>
          <w:ilvl w:val="0"/>
          <w:numId w:val="9"/>
        </w:numPr>
        <w:rPr>
          <w:rFonts w:ascii="Symbol" w:hAnsi="Symbol"/>
        </w:rPr>
      </w:pPr>
      <w:r>
        <w:t xml:space="preserve">Helps resolve issues and change requests </w:t>
      </w:r>
    </w:p>
    <w:p w:rsidR="00317655" w:rsidRPr="002E633C" w:rsidRDefault="00317655" w:rsidP="00317655">
      <w:pPr>
        <w:pStyle w:val="ListParagraph"/>
        <w:numPr>
          <w:ilvl w:val="0"/>
          <w:numId w:val="9"/>
        </w:numPr>
        <w:rPr>
          <w:rFonts w:ascii="Symbol" w:hAnsi="Symbol"/>
        </w:rPr>
      </w:pPr>
      <w:r>
        <w:t xml:space="preserve">Responsible for the technical quality of the implementation. </w:t>
      </w:r>
    </w:p>
    <w:p w:rsidR="00317655" w:rsidRPr="00317655" w:rsidRDefault="00317655" w:rsidP="00317655">
      <w:pPr>
        <w:pStyle w:val="Heading2"/>
        <w:rPr>
          <w:color w:val="auto"/>
        </w:rPr>
      </w:pPr>
      <w:r w:rsidRPr="00317655">
        <w:rPr>
          <w:color w:val="auto"/>
        </w:rPr>
        <w:t xml:space="preserve">IT </w:t>
      </w:r>
      <w:r>
        <w:rPr>
          <w:color w:val="auto"/>
        </w:rPr>
        <w:t>Team Leader</w:t>
      </w:r>
      <w:r w:rsidRPr="00317655">
        <w:rPr>
          <w:color w:val="auto"/>
        </w:rPr>
        <w:t xml:space="preserve"> </w:t>
      </w:r>
    </w:p>
    <w:p w:rsidR="00317655" w:rsidRDefault="00317655" w:rsidP="00317655">
      <w:r w:rsidRPr="00317655">
        <w:rPr>
          <w:b/>
          <w:i/>
        </w:rPr>
        <w:t>Role:</w:t>
      </w:r>
      <w:r>
        <w:rPr>
          <w:rFonts w:ascii="TimesNewRomanPS" w:hAnsi="TimesNewRomanPS"/>
          <w:b/>
          <w:bCs/>
          <w:i/>
          <w:iCs/>
        </w:rPr>
        <w:t xml:space="preserve"> </w:t>
      </w:r>
      <w:r>
        <w:t>This person is responsible for assisting the Project Manager and relevant {</w:t>
      </w:r>
      <w:r>
        <w:rPr>
          <w:u w:val="single"/>
        </w:rPr>
        <w:t>organization}</w:t>
      </w:r>
      <w:r>
        <w:t xml:space="preserve"> staff with understanding the iHRIS environment, integration, and functionality. </w:t>
      </w:r>
    </w:p>
    <w:p w:rsidR="00317655" w:rsidRPr="00317655" w:rsidRDefault="00317655" w:rsidP="00317655">
      <w:pPr>
        <w:pStyle w:val="Heading3"/>
        <w:rPr>
          <w:color w:val="auto"/>
        </w:rPr>
      </w:pPr>
      <w:r w:rsidRPr="00317655">
        <w:rPr>
          <w:color w:val="auto"/>
        </w:rPr>
        <w:t xml:space="preserve">Key responsibilities: </w:t>
      </w:r>
    </w:p>
    <w:p w:rsidR="00317655" w:rsidRPr="0049300F" w:rsidRDefault="00317655" w:rsidP="00317655">
      <w:pPr>
        <w:pStyle w:val="ListParagraph"/>
        <w:numPr>
          <w:ilvl w:val="0"/>
          <w:numId w:val="10"/>
        </w:numPr>
        <w:rPr>
          <w:rFonts w:ascii="Symbol" w:hAnsi="Symbol"/>
        </w:rPr>
      </w:pPr>
      <w:r>
        <w:t xml:space="preserve">Assist with the planning and implementation of iHRIS </w:t>
      </w:r>
    </w:p>
    <w:p w:rsidR="00317655" w:rsidRPr="0049300F" w:rsidRDefault="00317655" w:rsidP="00317655">
      <w:pPr>
        <w:pStyle w:val="ListParagraph"/>
        <w:numPr>
          <w:ilvl w:val="0"/>
          <w:numId w:val="10"/>
        </w:numPr>
        <w:rPr>
          <w:rFonts w:ascii="Symbol" w:hAnsi="Symbol"/>
        </w:rPr>
      </w:pPr>
      <w:r>
        <w:t>Support the {</w:t>
      </w:r>
      <w:r>
        <w:rPr>
          <w:u w:val="single"/>
        </w:rPr>
        <w:t>Stakeholder Leadership Group}</w:t>
      </w:r>
      <w:r>
        <w:t xml:space="preserve"> with developing system requirements and standard “drop-down lists” for iHRIS </w:t>
      </w:r>
    </w:p>
    <w:p w:rsidR="00317655" w:rsidRPr="0049300F" w:rsidRDefault="00317655" w:rsidP="00317655">
      <w:pPr>
        <w:pStyle w:val="ListParagraph"/>
        <w:numPr>
          <w:ilvl w:val="0"/>
          <w:numId w:val="10"/>
        </w:numPr>
        <w:rPr>
          <w:rFonts w:ascii="Symbol" w:hAnsi="Symbol"/>
        </w:rPr>
      </w:pPr>
      <w:r>
        <w:t>Adapt the iHRIS software to fulfill system requirements</w:t>
      </w:r>
    </w:p>
    <w:p w:rsidR="00317655" w:rsidRDefault="00317655" w:rsidP="00317655">
      <w:pPr>
        <w:pStyle w:val="ListParagraph"/>
        <w:numPr>
          <w:ilvl w:val="0"/>
          <w:numId w:val="10"/>
        </w:numPr>
        <w:rPr>
          <w:rFonts w:ascii="Symbol" w:hAnsi="Symbol"/>
        </w:rPr>
      </w:pPr>
      <w:r>
        <w:t>Provide technical support to iHRIS users</w:t>
      </w:r>
    </w:p>
    <w:p w:rsidR="00317655" w:rsidRDefault="00317655" w:rsidP="00317655">
      <w:pPr>
        <w:pStyle w:val="ListParagraph"/>
        <w:numPr>
          <w:ilvl w:val="0"/>
          <w:numId w:val="10"/>
        </w:numPr>
        <w:rPr>
          <w:rFonts w:ascii="Symbol" w:hAnsi="Symbol"/>
        </w:rPr>
      </w:pPr>
      <w:r>
        <w:t>Build capacity of ICT staff to support iHRIS.</w:t>
      </w:r>
    </w:p>
    <w:p w:rsidR="00317655" w:rsidRPr="00317655" w:rsidRDefault="00317655" w:rsidP="00317655">
      <w:pPr>
        <w:pStyle w:val="Heading2"/>
        <w:rPr>
          <w:rFonts w:hint="eastAsia"/>
          <w:color w:val="auto"/>
        </w:rPr>
      </w:pPr>
      <w:r w:rsidRPr="00317655">
        <w:rPr>
          <w:color w:val="auto"/>
        </w:rPr>
        <w:t xml:space="preserve">HRH </w:t>
      </w:r>
      <w:r>
        <w:rPr>
          <w:color w:val="auto"/>
        </w:rPr>
        <w:t>Data Analyst</w:t>
      </w:r>
    </w:p>
    <w:p w:rsidR="00317655" w:rsidRDefault="00317655" w:rsidP="00317655">
      <w:pPr>
        <w:rPr>
          <w:rFonts w:hint="eastAsia"/>
        </w:rPr>
      </w:pPr>
      <w:r>
        <w:rPr>
          <w:b/>
          <w:i/>
        </w:rPr>
        <w:t xml:space="preserve">Role: </w:t>
      </w:r>
      <w:r>
        <w:t>This person will increase the use of data for decision and policy making by aligning reports from iHRIS with HRH indicators and other defined uses of HRH data.</w:t>
      </w:r>
    </w:p>
    <w:p w:rsidR="00317655" w:rsidRPr="00317655" w:rsidRDefault="00317655" w:rsidP="00317655">
      <w:pPr>
        <w:pStyle w:val="Heading3"/>
        <w:rPr>
          <w:rFonts w:hint="eastAsia"/>
          <w:color w:val="auto"/>
        </w:rPr>
      </w:pPr>
      <w:r w:rsidRPr="00317655">
        <w:rPr>
          <w:color w:val="auto"/>
        </w:rPr>
        <w:lastRenderedPageBreak/>
        <w:t>Key responsibilities:</w:t>
      </w:r>
    </w:p>
    <w:p w:rsidR="00317655" w:rsidRDefault="00317655" w:rsidP="00317655">
      <w:pPr>
        <w:pStyle w:val="ListParagraph"/>
        <w:numPr>
          <w:ilvl w:val="0"/>
          <w:numId w:val="11"/>
        </w:numPr>
        <w:rPr>
          <w:rFonts w:hint="eastAsia"/>
        </w:rPr>
      </w:pPr>
      <w:r>
        <w:t>Review data for potential issues</w:t>
      </w:r>
    </w:p>
    <w:p w:rsidR="00317655" w:rsidRDefault="00317655" w:rsidP="00317655">
      <w:pPr>
        <w:pStyle w:val="ListParagraph"/>
        <w:numPr>
          <w:ilvl w:val="0"/>
          <w:numId w:val="11"/>
        </w:numPr>
        <w:rPr>
          <w:rFonts w:hint="eastAsia"/>
        </w:rPr>
      </w:pPr>
      <w:r>
        <w:t xml:space="preserve">Create Quality Assurance reports looking </w:t>
      </w:r>
      <w:r>
        <w:rPr>
          <w:rFonts w:hint="eastAsia"/>
        </w:rPr>
        <w:t>for missing data and inconsistencies</w:t>
      </w:r>
    </w:p>
    <w:p w:rsidR="00317655" w:rsidRDefault="00317655" w:rsidP="00317655">
      <w:pPr>
        <w:pStyle w:val="ListParagraph"/>
        <w:numPr>
          <w:ilvl w:val="0"/>
          <w:numId w:val="11"/>
        </w:numPr>
        <w:rPr>
          <w:rFonts w:hint="eastAsia"/>
        </w:rPr>
      </w:pPr>
      <w:r>
        <w:t>Strengthen stakeholder leadership, ownership, and demand for and use of data in iHRIS</w:t>
      </w:r>
    </w:p>
    <w:p w:rsidR="00317655" w:rsidRDefault="00317655" w:rsidP="00317655">
      <w:pPr>
        <w:pStyle w:val="ListParagraph"/>
        <w:numPr>
          <w:ilvl w:val="0"/>
          <w:numId w:val="11"/>
        </w:numPr>
        <w:rPr>
          <w:rFonts w:hint="eastAsia"/>
        </w:rPr>
      </w:pPr>
      <w:r>
        <w:t>Progress on a plan to ensure key stakeholders will be receiving iHRIS reports routinely</w:t>
      </w:r>
    </w:p>
    <w:p w:rsidR="00317655" w:rsidRPr="0049300F" w:rsidRDefault="00317655" w:rsidP="00317655">
      <w:pPr>
        <w:pStyle w:val="ListParagraph"/>
        <w:numPr>
          <w:ilvl w:val="0"/>
          <w:numId w:val="11"/>
        </w:numPr>
        <w:rPr>
          <w:rFonts w:hint="eastAsia"/>
        </w:rPr>
      </w:pPr>
      <w:r>
        <w:t>Facilitate the use of iHRIS by {</w:t>
      </w:r>
      <w:r>
        <w:rPr>
          <w:u w:val="single"/>
        </w:rPr>
        <w:t>departments}.</w:t>
      </w:r>
    </w:p>
    <w:p w:rsidR="00317655" w:rsidRPr="00317655" w:rsidRDefault="00317655" w:rsidP="00317655">
      <w:pPr>
        <w:pStyle w:val="Heading2"/>
        <w:rPr>
          <w:rFonts w:hint="eastAsia"/>
          <w:i/>
          <w:iCs/>
          <w:color w:val="auto"/>
        </w:rPr>
      </w:pPr>
      <w:r>
        <w:rPr>
          <w:color w:val="auto"/>
        </w:rPr>
        <w:t>Planning</w:t>
      </w:r>
      <w:r w:rsidRPr="00317655">
        <w:rPr>
          <w:color w:val="auto"/>
        </w:rPr>
        <w:t xml:space="preserve"> </w:t>
      </w:r>
      <w:r>
        <w:rPr>
          <w:color w:val="auto"/>
        </w:rPr>
        <w:t>and</w:t>
      </w:r>
      <w:r w:rsidRPr="00317655">
        <w:rPr>
          <w:color w:val="auto"/>
        </w:rPr>
        <w:t xml:space="preserve"> </w:t>
      </w:r>
      <w:r>
        <w:rPr>
          <w:color w:val="auto"/>
        </w:rPr>
        <w:t>Utilization</w:t>
      </w:r>
      <w:r w:rsidRPr="00317655">
        <w:rPr>
          <w:color w:val="auto"/>
        </w:rPr>
        <w:t xml:space="preserve"> </w:t>
      </w:r>
      <w:r>
        <w:rPr>
          <w:color w:val="auto"/>
        </w:rPr>
        <w:t>Team</w:t>
      </w:r>
      <w:r w:rsidRPr="00317655">
        <w:rPr>
          <w:color w:val="auto"/>
        </w:rPr>
        <w:t xml:space="preserve"> </w:t>
      </w:r>
      <w:r>
        <w:rPr>
          <w:color w:val="auto"/>
        </w:rPr>
        <w:t>Leader</w:t>
      </w:r>
      <w:r w:rsidRPr="00317655">
        <w:rPr>
          <w:i/>
          <w:iCs/>
          <w:color w:val="auto"/>
        </w:rPr>
        <w:t xml:space="preserve"> </w:t>
      </w:r>
    </w:p>
    <w:p w:rsidR="00317655" w:rsidRDefault="00317655" w:rsidP="00317655">
      <w:pPr>
        <w:rPr>
          <w:rFonts w:ascii="Symbol" w:hAnsi="Symbol"/>
        </w:rPr>
      </w:pPr>
      <w:r w:rsidRPr="00317655">
        <w:rPr>
          <w:b/>
          <w:i/>
        </w:rPr>
        <w:t>Role:</w:t>
      </w:r>
      <w:r>
        <w:rPr>
          <w:rFonts w:ascii="TimesNewRomanPS" w:hAnsi="TimesNewRomanPS"/>
          <w:b/>
          <w:bCs/>
          <w:i/>
          <w:iCs/>
        </w:rPr>
        <w:t xml:space="preserve"> </w:t>
      </w:r>
      <w:r>
        <w:t>This person is responsible for ensuring that the rel</w:t>
      </w:r>
      <w:r>
        <w:t>evant Human Resource (HR) staff</w:t>
      </w:r>
      <w:r>
        <w:t xml:space="preserve"> of the {</w:t>
      </w:r>
      <w:r>
        <w:rPr>
          <w:u w:val="single"/>
        </w:rPr>
        <w:t>organizations where iHRIS is to be deployed}</w:t>
      </w:r>
      <w:r>
        <w:t xml:space="preserve"> </w:t>
      </w:r>
      <w:proofErr w:type="gramStart"/>
      <w:r>
        <w:t>understand</w:t>
      </w:r>
      <w:proofErr w:type="gramEnd"/>
      <w:r>
        <w:t xml:space="preserve"> the HRIS environment, training, integration, and functionality. </w:t>
      </w:r>
    </w:p>
    <w:p w:rsidR="00317655" w:rsidRPr="00317655" w:rsidRDefault="00317655" w:rsidP="00317655">
      <w:pPr>
        <w:pStyle w:val="Heading3"/>
        <w:rPr>
          <w:rFonts w:ascii="Symbol" w:hAnsi="Symbol"/>
          <w:color w:val="auto"/>
        </w:rPr>
      </w:pPr>
      <w:r w:rsidRPr="00317655">
        <w:rPr>
          <w:color w:val="auto"/>
        </w:rPr>
        <w:t xml:space="preserve">Key responsibilities: </w:t>
      </w:r>
    </w:p>
    <w:p w:rsidR="00317655" w:rsidRDefault="00317655" w:rsidP="00317655">
      <w:pPr>
        <w:pStyle w:val="ListParagraph"/>
        <w:numPr>
          <w:ilvl w:val="0"/>
          <w:numId w:val="12"/>
        </w:numPr>
        <w:rPr>
          <w:rFonts w:ascii="Symbol" w:hAnsi="Symbol"/>
        </w:rPr>
      </w:pPr>
      <w:r>
        <w:t>Assist with the provision of knowledge of the current and desired future state of the HR processes and needs of the {</w:t>
      </w:r>
      <w:r>
        <w:rPr>
          <w:u w:val="single"/>
        </w:rPr>
        <w:t>organizations}</w:t>
      </w:r>
      <w:r>
        <w:t xml:space="preserve"> to the project team </w:t>
      </w:r>
    </w:p>
    <w:p w:rsidR="00317655" w:rsidRPr="00F37C02" w:rsidRDefault="00317655" w:rsidP="00317655">
      <w:pPr>
        <w:pStyle w:val="ListParagraph"/>
        <w:numPr>
          <w:ilvl w:val="0"/>
          <w:numId w:val="12"/>
        </w:numPr>
        <w:rPr>
          <w:rFonts w:ascii="Symbol" w:hAnsi="Symbol"/>
        </w:rPr>
      </w:pPr>
      <w:r>
        <w:t>Take ownership for HR systems and processes for {</w:t>
      </w:r>
      <w:r>
        <w:rPr>
          <w:u w:val="single"/>
        </w:rPr>
        <w:t>organizations}</w:t>
      </w:r>
      <w:r>
        <w:t xml:space="preserve"> and ensure that allocated HR actions and milestones are met</w:t>
      </w:r>
    </w:p>
    <w:p w:rsidR="00317655" w:rsidRPr="00F37C02" w:rsidRDefault="00317655" w:rsidP="00317655">
      <w:pPr>
        <w:pStyle w:val="ListParagraph"/>
        <w:numPr>
          <w:ilvl w:val="0"/>
          <w:numId w:val="12"/>
        </w:numPr>
        <w:rPr>
          <w:rFonts w:ascii="Symbol" w:hAnsi="Symbol"/>
        </w:rPr>
      </w:pPr>
      <w:r>
        <w:t>Supervise data entry in {</w:t>
      </w:r>
      <w:r>
        <w:rPr>
          <w:u w:val="single"/>
        </w:rPr>
        <w:t>organizations}</w:t>
      </w:r>
      <w:r>
        <w:t xml:space="preserve"> and provide technical assistance for the preparation of customized reports</w:t>
      </w:r>
    </w:p>
    <w:p w:rsidR="00317655" w:rsidRDefault="00317655" w:rsidP="00317655">
      <w:pPr>
        <w:pStyle w:val="ListParagraph"/>
        <w:numPr>
          <w:ilvl w:val="0"/>
          <w:numId w:val="12"/>
        </w:numPr>
        <w:rPr>
          <w:rFonts w:ascii="Symbol" w:hAnsi="Symbol"/>
        </w:rPr>
      </w:pPr>
      <w:r>
        <w:t>Facilitate Training of Training Workshops as requested by stakeholders</w:t>
      </w:r>
    </w:p>
    <w:p w:rsidR="00317655" w:rsidRDefault="00317655" w:rsidP="00317655">
      <w:pPr>
        <w:pStyle w:val="ListParagraph"/>
        <w:numPr>
          <w:ilvl w:val="0"/>
          <w:numId w:val="12"/>
        </w:numPr>
        <w:rPr>
          <w:rFonts w:ascii="Symbol" w:hAnsi="Symbol"/>
        </w:rPr>
      </w:pPr>
      <w:r>
        <w:t>Assist with the implementation and communications plan for deploying iHRIS to {</w:t>
      </w:r>
      <w:r>
        <w:rPr>
          <w:u w:val="single"/>
        </w:rPr>
        <w:t>organizations}</w:t>
      </w:r>
      <w:r>
        <w:t xml:space="preserve">. </w:t>
      </w:r>
    </w:p>
    <w:p w:rsidR="00317655" w:rsidRPr="00317655" w:rsidRDefault="00317655" w:rsidP="00317655">
      <w:pPr>
        <w:pStyle w:val="Heading2"/>
        <w:rPr>
          <w:rFonts w:ascii="Symbol" w:hAnsi="Symbol"/>
          <w:color w:val="auto"/>
        </w:rPr>
      </w:pPr>
      <w:r>
        <w:rPr>
          <w:color w:val="auto"/>
        </w:rPr>
        <w:t>Review</w:t>
      </w:r>
      <w:r w:rsidRPr="00317655">
        <w:rPr>
          <w:color w:val="auto"/>
        </w:rPr>
        <w:t xml:space="preserve"> </w:t>
      </w:r>
      <w:r>
        <w:rPr>
          <w:color w:val="auto"/>
        </w:rPr>
        <w:t>Procedure</w:t>
      </w:r>
      <w:r w:rsidRPr="00317655">
        <w:rPr>
          <w:color w:val="auto"/>
        </w:rPr>
        <w:t xml:space="preserve"> </w:t>
      </w:r>
    </w:p>
    <w:p w:rsidR="00317655" w:rsidRDefault="00317655" w:rsidP="00317655">
      <w:r>
        <w:t xml:space="preserve">The </w:t>
      </w:r>
      <w:r>
        <w:t>i</w:t>
      </w:r>
      <w:r>
        <w:t xml:space="preserve">HRIS Project Team will meet at least once per week and on an ad-hoc basis as required by the </w:t>
      </w:r>
      <w:r>
        <w:t>i</w:t>
      </w:r>
      <w:r>
        <w:t>HRIS Project implementation timeline and priorities.</w:t>
      </w:r>
    </w:p>
    <w:p w:rsidR="00317655" w:rsidRDefault="00317655" w:rsidP="00317655"/>
    <w:p w:rsidR="00317655" w:rsidRDefault="00317655" w:rsidP="00317655">
      <w:pPr>
        <w:rPr>
          <w:rFonts w:ascii="Symbol" w:hAnsi="Symbol"/>
        </w:rPr>
      </w:pPr>
      <w:r>
        <w:t xml:space="preserve">The HRIS Project Manager will produce a status report including the following: </w:t>
      </w:r>
    </w:p>
    <w:p w:rsidR="00317655" w:rsidRDefault="00317655" w:rsidP="00317655">
      <w:pPr>
        <w:pStyle w:val="ListParagraph"/>
        <w:numPr>
          <w:ilvl w:val="0"/>
          <w:numId w:val="13"/>
        </w:numPr>
        <w:rPr>
          <w:rFonts w:ascii="Symbol" w:hAnsi="Symbol"/>
        </w:rPr>
      </w:pPr>
      <w:r>
        <w:t xml:space="preserve">Project plan </w:t>
      </w:r>
    </w:p>
    <w:p w:rsidR="00317655" w:rsidRDefault="00317655" w:rsidP="00317655">
      <w:pPr>
        <w:pStyle w:val="ListParagraph"/>
        <w:numPr>
          <w:ilvl w:val="0"/>
          <w:numId w:val="13"/>
        </w:numPr>
        <w:rPr>
          <w:rFonts w:ascii="Symbol" w:hAnsi="Symbol"/>
        </w:rPr>
      </w:pPr>
      <w:r>
        <w:t xml:space="preserve">Project progress on deliverables </w:t>
      </w:r>
    </w:p>
    <w:p w:rsidR="00317655" w:rsidRDefault="00317655" w:rsidP="00317655">
      <w:pPr>
        <w:pStyle w:val="ListParagraph"/>
        <w:numPr>
          <w:ilvl w:val="0"/>
          <w:numId w:val="13"/>
        </w:numPr>
        <w:rPr>
          <w:rFonts w:ascii="Symbol" w:hAnsi="Symbol"/>
        </w:rPr>
      </w:pPr>
      <w:r>
        <w:t xml:space="preserve">New issues and risks </w:t>
      </w:r>
    </w:p>
    <w:p w:rsidR="00317655" w:rsidRDefault="00317655" w:rsidP="00317655">
      <w:pPr>
        <w:pStyle w:val="ListParagraph"/>
        <w:numPr>
          <w:ilvl w:val="0"/>
          <w:numId w:val="13"/>
        </w:numPr>
        <w:rPr>
          <w:rFonts w:ascii="Symbol" w:hAnsi="Symbol"/>
        </w:rPr>
      </w:pPr>
      <w:r>
        <w:t>Progress on resolution of issues and risks.</w:t>
      </w:r>
    </w:p>
    <w:p w:rsidR="00317655" w:rsidRDefault="00317655" w:rsidP="00317655"/>
    <w:p w:rsidR="00317655" w:rsidRDefault="00317655" w:rsidP="00317655">
      <w:pPr>
        <w:rPr>
          <w:rFonts w:ascii="Symbol" w:hAnsi="Symbol"/>
        </w:rPr>
      </w:pPr>
      <w:bookmarkStart w:id="0" w:name="_GoBack"/>
      <w:bookmarkEnd w:id="0"/>
      <w:r>
        <w:t xml:space="preserve">The HRIS Project Manager will approve the commencement of the next project activity. </w:t>
      </w:r>
    </w:p>
    <w:p w:rsidR="00317655" w:rsidRDefault="00317655" w:rsidP="00317655"/>
    <w:p w:rsidR="00005476" w:rsidRDefault="00005476" w:rsidP="00FF2A74">
      <w:pPr>
        <w:rPr>
          <w:rFonts w:ascii="Segoe UI" w:hAnsi="Segoe UI" w:cs="BookAntiqua"/>
          <w:color w:val="505153"/>
          <w:szCs w:val="20"/>
        </w:rPr>
      </w:pPr>
    </w:p>
    <w:sectPr w:rsidR="000054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55" w:rsidRDefault="00317655" w:rsidP="009F3697">
      <w:r>
        <w:separator/>
      </w:r>
    </w:p>
  </w:endnote>
  <w:endnote w:type="continuationSeparator" w:id="0">
    <w:p w:rsidR="00317655" w:rsidRDefault="00317655" w:rsidP="009F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Segoe UI">
    <w:altName w:val="Arial"/>
    <w:charset w:val="00"/>
    <w:family w:val="swiss"/>
    <w:pitch w:val="variable"/>
    <w:sig w:usb0="E10022FF" w:usb1="C000E47F" w:usb2="00000029" w:usb3="00000000" w:csb0="000001DF" w:csb1="00000000"/>
  </w:font>
  <w:font w:name="BookAntiqu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97" w:rsidRPr="0033612C" w:rsidRDefault="009F3697" w:rsidP="009F3697">
    <w:pPr>
      <w:pStyle w:val="Footer"/>
      <w:jc w:val="center"/>
      <w:rPr>
        <w:rFonts w:ascii="Century Gothic" w:hAnsi="Century Gothic"/>
        <w:b/>
        <w:color w:val="548DD4" w:themeColor="text2" w:themeTint="99"/>
        <w:sz w:val="28"/>
      </w:rPr>
    </w:pPr>
    <w:r w:rsidRPr="0033612C">
      <w:rPr>
        <w:rFonts w:ascii="Century Gothic" w:hAnsi="Century Gothic"/>
        <w:b/>
        <w:color w:val="548DD4" w:themeColor="text2" w:themeTint="99"/>
        <w:sz w:val="28"/>
      </w:rPr>
      <w:t>www.ihris.org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55" w:rsidRDefault="00317655" w:rsidP="009F3697">
      <w:r>
        <w:separator/>
      </w:r>
    </w:p>
  </w:footnote>
  <w:footnote w:type="continuationSeparator" w:id="0">
    <w:p w:rsidR="00317655" w:rsidRDefault="00317655" w:rsidP="009F36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F8" w:rsidRDefault="00BC31F8" w:rsidP="00BC31F8">
    <w:pPr>
      <w:pStyle w:val="Heading1"/>
      <w:spacing w:before="0"/>
    </w:pPr>
    <w:r w:rsidRPr="009F3697">
      <w:rPr>
        <w:noProof/>
        <w:sz w:val="20"/>
      </w:rPr>
      <w:drawing>
        <wp:anchor distT="0" distB="0" distL="114300" distR="114300" simplePos="0" relativeHeight="251659264" behindDoc="1" locked="0" layoutInCell="1" allowOverlap="1" wp14:anchorId="3F7CCBFD" wp14:editId="0C2CF4B9">
          <wp:simplePos x="0" y="0"/>
          <wp:positionH relativeFrom="margin">
            <wp:posOffset>4114800</wp:posOffset>
          </wp:positionH>
          <wp:positionV relativeFrom="margin">
            <wp:posOffset>-788670</wp:posOffset>
          </wp:positionV>
          <wp:extent cx="1852930" cy="731520"/>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IS_logo-300x200.jpg"/>
                  <pic:cNvPicPr/>
                </pic:nvPicPr>
                <pic:blipFill rotWithShape="1">
                  <a:blip r:embed="rId1">
                    <a:extLst>
                      <a:ext uri="{28A0092B-C50C-407E-A947-70E740481C1C}">
                        <a14:useLocalDpi xmlns:a14="http://schemas.microsoft.com/office/drawing/2010/main" val="0"/>
                      </a:ext>
                    </a:extLst>
                  </a:blip>
                  <a:srcRect t="21788" b="18994"/>
                  <a:stretch/>
                </pic:blipFill>
                <pic:spPr bwMode="auto">
                  <a:xfrm>
                    <a:off x="0" y="0"/>
                    <a:ext cx="1852930"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31F8" w:rsidRDefault="00BC31F8" w:rsidP="00BC31F8">
    <w:pPr>
      <w:pStyle w:val="Header"/>
      <w:jc w:val="right"/>
    </w:pPr>
  </w:p>
  <w:p w:rsidR="00BC31F8" w:rsidRPr="00BC31F8" w:rsidRDefault="00BC31F8" w:rsidP="00813717">
    <w:pPr>
      <w:pStyle w:val="Heading3"/>
      <w:pBdr>
        <w:bottom w:val="single" w:sz="4" w:space="1" w:color="B8CCE4" w:themeColor="accent1" w:themeTint="66"/>
      </w:pBdr>
      <w:jc w:val="right"/>
      <w:rPr>
        <w:b w:val="0"/>
        <w:sz w:val="16"/>
        <w:szCs w:val="16"/>
      </w:rPr>
    </w:pPr>
    <w:r w:rsidRPr="00BC31F8">
      <w:rPr>
        <w:b w:val="0"/>
        <w:sz w:val="16"/>
        <w:szCs w:val="16"/>
      </w:rPr>
      <w:t xml:space="preserve">Open Source </w:t>
    </w:r>
    <w:r>
      <w:rPr>
        <w:b w:val="0"/>
        <w:sz w:val="16"/>
        <w:szCs w:val="16"/>
      </w:rPr>
      <w:t>Human Resources</w:t>
    </w:r>
    <w:r w:rsidRPr="00BC31F8">
      <w:rPr>
        <w:b w:val="0"/>
        <w:sz w:val="16"/>
        <w:szCs w:val="16"/>
      </w:rPr>
      <w:t xml:space="preserve"> Information Systems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2E28"/>
    <w:multiLevelType w:val="hybridMultilevel"/>
    <w:tmpl w:val="F578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436F3"/>
    <w:multiLevelType w:val="hybridMultilevel"/>
    <w:tmpl w:val="B3B4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82724"/>
    <w:multiLevelType w:val="hybridMultilevel"/>
    <w:tmpl w:val="8FA8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F411E"/>
    <w:multiLevelType w:val="multilevel"/>
    <w:tmpl w:val="9C3AF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392095"/>
    <w:multiLevelType w:val="hybridMultilevel"/>
    <w:tmpl w:val="397C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8057C"/>
    <w:multiLevelType w:val="hybridMultilevel"/>
    <w:tmpl w:val="297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D1E82"/>
    <w:multiLevelType w:val="hybridMultilevel"/>
    <w:tmpl w:val="5114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63E8A"/>
    <w:multiLevelType w:val="hybridMultilevel"/>
    <w:tmpl w:val="FE50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43A6C"/>
    <w:multiLevelType w:val="multilevel"/>
    <w:tmpl w:val="134A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9A7604"/>
    <w:multiLevelType w:val="hybridMultilevel"/>
    <w:tmpl w:val="821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947E7"/>
    <w:multiLevelType w:val="hybridMultilevel"/>
    <w:tmpl w:val="37E8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16344"/>
    <w:multiLevelType w:val="multilevel"/>
    <w:tmpl w:val="C394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2"/>
  </w:num>
  <w:num w:numId="5">
    <w:abstractNumId w:val="11"/>
  </w:num>
  <w:num w:numId="6">
    <w:abstractNumId w:val="8"/>
  </w:num>
  <w:num w:numId="7">
    <w:abstractNumId w:val="3"/>
  </w:num>
  <w:num w:numId="8">
    <w:abstractNumId w:val="4"/>
  </w:num>
  <w:num w:numId="9">
    <w:abstractNumId w:val="10"/>
  </w:num>
  <w:num w:numId="10">
    <w:abstractNumId w:val="7"/>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55"/>
    <w:rsid w:val="00004444"/>
    <w:rsid w:val="00005476"/>
    <w:rsid w:val="0006457F"/>
    <w:rsid w:val="00317655"/>
    <w:rsid w:val="0033612C"/>
    <w:rsid w:val="003A21F4"/>
    <w:rsid w:val="004D56B3"/>
    <w:rsid w:val="005C23D9"/>
    <w:rsid w:val="006644F5"/>
    <w:rsid w:val="00710573"/>
    <w:rsid w:val="00716B47"/>
    <w:rsid w:val="00782A5C"/>
    <w:rsid w:val="007B672C"/>
    <w:rsid w:val="00813717"/>
    <w:rsid w:val="009A3F85"/>
    <w:rsid w:val="009F3697"/>
    <w:rsid w:val="00A50179"/>
    <w:rsid w:val="00B405B9"/>
    <w:rsid w:val="00BC31F8"/>
    <w:rsid w:val="00C15446"/>
    <w:rsid w:val="00C52765"/>
    <w:rsid w:val="00C850B9"/>
    <w:rsid w:val="00CC671E"/>
    <w:rsid w:val="00CC7544"/>
    <w:rsid w:val="00D04F55"/>
    <w:rsid w:val="00D209B4"/>
    <w:rsid w:val="00D37AAC"/>
    <w:rsid w:val="00D60C5B"/>
    <w:rsid w:val="00E07992"/>
    <w:rsid w:val="00E612F1"/>
    <w:rsid w:val="00E94F27"/>
    <w:rsid w:val="00EB087E"/>
    <w:rsid w:val="00FF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8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55"/>
    <w:pPr>
      <w:spacing w:after="0" w:line="240" w:lineRule="auto"/>
    </w:pPr>
    <w:rPr>
      <w:sz w:val="24"/>
      <w:szCs w:val="24"/>
    </w:rPr>
  </w:style>
  <w:style w:type="paragraph" w:styleId="Heading1">
    <w:name w:val="heading 1"/>
    <w:basedOn w:val="Normal"/>
    <w:next w:val="Normal"/>
    <w:link w:val="Heading1Char"/>
    <w:uiPriority w:val="9"/>
    <w:qFormat/>
    <w:rsid w:val="008137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7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37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37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37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37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3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371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3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semiHidden/>
    <w:unhideWhenUsed/>
    <w:rsid w:val="00CC671E"/>
    <w:pPr>
      <w:keepLines w:val="0"/>
      <w:widowControl w:val="0"/>
      <w:suppressAutoHyphens/>
      <w:spacing w:before="240" w:after="60"/>
    </w:pPr>
    <w:rPr>
      <w:rFonts w:ascii="Cambria" w:eastAsia="Times New Roman" w:hAnsi="Cambria" w:cs="Mangal"/>
      <w:color w:val="auto"/>
      <w:kern w:val="32"/>
      <w:sz w:val="32"/>
      <w:szCs w:val="21"/>
      <w:lang w:eastAsia="hi-IN" w:bidi="hi-IN"/>
    </w:rPr>
  </w:style>
  <w:style w:type="character" w:customStyle="1" w:styleId="Heading1Char">
    <w:name w:val="Heading 1 Char"/>
    <w:basedOn w:val="DefaultParagraphFont"/>
    <w:link w:val="Heading1"/>
    <w:uiPriority w:val="9"/>
    <w:rsid w:val="008137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3717"/>
    <w:pPr>
      <w:ind w:left="720"/>
      <w:contextualSpacing/>
    </w:pPr>
  </w:style>
  <w:style w:type="paragraph" w:styleId="BalloonText">
    <w:name w:val="Balloon Text"/>
    <w:basedOn w:val="Normal"/>
    <w:link w:val="BalloonTextChar"/>
    <w:uiPriority w:val="99"/>
    <w:semiHidden/>
    <w:unhideWhenUsed/>
    <w:rsid w:val="009A3F85"/>
    <w:rPr>
      <w:rFonts w:ascii="Tahoma" w:hAnsi="Tahoma" w:cs="Tahoma"/>
      <w:sz w:val="16"/>
      <w:szCs w:val="16"/>
    </w:rPr>
  </w:style>
  <w:style w:type="character" w:customStyle="1" w:styleId="BalloonTextChar">
    <w:name w:val="Balloon Text Char"/>
    <w:basedOn w:val="DefaultParagraphFont"/>
    <w:link w:val="BalloonText"/>
    <w:uiPriority w:val="99"/>
    <w:semiHidden/>
    <w:rsid w:val="009A3F85"/>
    <w:rPr>
      <w:rFonts w:ascii="Tahoma" w:hAnsi="Tahoma" w:cs="Tahoma"/>
      <w:sz w:val="16"/>
      <w:szCs w:val="16"/>
    </w:rPr>
  </w:style>
  <w:style w:type="character" w:customStyle="1" w:styleId="Heading2Char">
    <w:name w:val="Heading 2 Char"/>
    <w:basedOn w:val="DefaultParagraphFont"/>
    <w:link w:val="Heading2"/>
    <w:uiPriority w:val="9"/>
    <w:rsid w:val="008137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F3697"/>
    <w:pPr>
      <w:tabs>
        <w:tab w:val="center" w:pos="4680"/>
        <w:tab w:val="right" w:pos="9360"/>
      </w:tabs>
    </w:pPr>
  </w:style>
  <w:style w:type="character" w:customStyle="1" w:styleId="HeaderChar">
    <w:name w:val="Header Char"/>
    <w:basedOn w:val="DefaultParagraphFont"/>
    <w:link w:val="Header"/>
    <w:uiPriority w:val="99"/>
    <w:rsid w:val="009F3697"/>
  </w:style>
  <w:style w:type="paragraph" w:styleId="Footer">
    <w:name w:val="footer"/>
    <w:basedOn w:val="Normal"/>
    <w:link w:val="FooterChar"/>
    <w:uiPriority w:val="99"/>
    <w:unhideWhenUsed/>
    <w:rsid w:val="009F3697"/>
    <w:pPr>
      <w:tabs>
        <w:tab w:val="center" w:pos="4680"/>
        <w:tab w:val="right" w:pos="9360"/>
      </w:tabs>
    </w:pPr>
  </w:style>
  <w:style w:type="character" w:customStyle="1" w:styleId="FooterChar">
    <w:name w:val="Footer Char"/>
    <w:basedOn w:val="DefaultParagraphFont"/>
    <w:link w:val="Footer"/>
    <w:uiPriority w:val="99"/>
    <w:rsid w:val="009F3697"/>
  </w:style>
  <w:style w:type="character" w:customStyle="1" w:styleId="Heading3Char">
    <w:name w:val="Heading 3 Char"/>
    <w:basedOn w:val="DefaultParagraphFont"/>
    <w:link w:val="Heading3"/>
    <w:uiPriority w:val="9"/>
    <w:rsid w:val="00813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37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37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37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3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371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137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3717"/>
    <w:rPr>
      <w:b/>
      <w:bCs/>
      <w:color w:val="4F81BD" w:themeColor="accent1"/>
      <w:sz w:val="18"/>
      <w:szCs w:val="18"/>
    </w:rPr>
  </w:style>
  <w:style w:type="paragraph" w:styleId="Title">
    <w:name w:val="Title"/>
    <w:basedOn w:val="Normal"/>
    <w:next w:val="Normal"/>
    <w:link w:val="TitleChar"/>
    <w:uiPriority w:val="10"/>
    <w:qFormat/>
    <w:rsid w:val="008137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7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371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371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3717"/>
    <w:rPr>
      <w:b/>
      <w:bCs/>
    </w:rPr>
  </w:style>
  <w:style w:type="character" w:styleId="Emphasis">
    <w:name w:val="Emphasis"/>
    <w:basedOn w:val="DefaultParagraphFont"/>
    <w:uiPriority w:val="20"/>
    <w:qFormat/>
    <w:rsid w:val="00813717"/>
    <w:rPr>
      <w:i/>
      <w:iCs/>
    </w:rPr>
  </w:style>
  <w:style w:type="paragraph" w:styleId="NoSpacing">
    <w:name w:val="No Spacing"/>
    <w:link w:val="NoSpacingChar"/>
    <w:uiPriority w:val="1"/>
    <w:qFormat/>
    <w:rsid w:val="00813717"/>
    <w:pPr>
      <w:spacing w:after="0" w:line="240" w:lineRule="auto"/>
    </w:pPr>
  </w:style>
  <w:style w:type="paragraph" w:styleId="Quote">
    <w:name w:val="Quote"/>
    <w:basedOn w:val="Normal"/>
    <w:next w:val="Normal"/>
    <w:link w:val="QuoteChar"/>
    <w:uiPriority w:val="29"/>
    <w:qFormat/>
    <w:rsid w:val="00813717"/>
    <w:rPr>
      <w:i/>
      <w:iCs/>
      <w:color w:val="000000" w:themeColor="text1"/>
    </w:rPr>
  </w:style>
  <w:style w:type="character" w:customStyle="1" w:styleId="QuoteChar">
    <w:name w:val="Quote Char"/>
    <w:basedOn w:val="DefaultParagraphFont"/>
    <w:link w:val="Quote"/>
    <w:uiPriority w:val="29"/>
    <w:rsid w:val="00813717"/>
    <w:rPr>
      <w:i/>
      <w:iCs/>
      <w:color w:val="000000" w:themeColor="text1"/>
    </w:rPr>
  </w:style>
  <w:style w:type="paragraph" w:styleId="IntenseQuote">
    <w:name w:val="Intense Quote"/>
    <w:basedOn w:val="Normal"/>
    <w:next w:val="Normal"/>
    <w:link w:val="IntenseQuoteChar"/>
    <w:uiPriority w:val="30"/>
    <w:qFormat/>
    <w:rsid w:val="008137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3717"/>
    <w:rPr>
      <w:b/>
      <w:bCs/>
      <w:i/>
      <w:iCs/>
      <w:color w:val="4F81BD" w:themeColor="accent1"/>
    </w:rPr>
  </w:style>
  <w:style w:type="character" w:styleId="SubtleEmphasis">
    <w:name w:val="Subtle Emphasis"/>
    <w:basedOn w:val="DefaultParagraphFont"/>
    <w:uiPriority w:val="19"/>
    <w:qFormat/>
    <w:rsid w:val="00813717"/>
    <w:rPr>
      <w:i/>
      <w:iCs/>
      <w:color w:val="808080" w:themeColor="text1" w:themeTint="7F"/>
    </w:rPr>
  </w:style>
  <w:style w:type="character" w:styleId="IntenseEmphasis">
    <w:name w:val="Intense Emphasis"/>
    <w:basedOn w:val="DefaultParagraphFont"/>
    <w:uiPriority w:val="21"/>
    <w:qFormat/>
    <w:rsid w:val="00813717"/>
    <w:rPr>
      <w:b/>
      <w:bCs/>
      <w:i/>
      <w:iCs/>
      <w:color w:val="4F81BD" w:themeColor="accent1"/>
    </w:rPr>
  </w:style>
  <w:style w:type="character" w:styleId="SubtleReference">
    <w:name w:val="Subtle Reference"/>
    <w:basedOn w:val="DefaultParagraphFont"/>
    <w:uiPriority w:val="31"/>
    <w:qFormat/>
    <w:rsid w:val="00813717"/>
    <w:rPr>
      <w:smallCaps/>
      <w:color w:val="C0504D" w:themeColor="accent2"/>
      <w:u w:val="single"/>
    </w:rPr>
  </w:style>
  <w:style w:type="character" w:styleId="IntenseReference">
    <w:name w:val="Intense Reference"/>
    <w:basedOn w:val="DefaultParagraphFont"/>
    <w:uiPriority w:val="32"/>
    <w:qFormat/>
    <w:rsid w:val="00813717"/>
    <w:rPr>
      <w:b/>
      <w:bCs/>
      <w:smallCaps/>
      <w:color w:val="C0504D" w:themeColor="accent2"/>
      <w:spacing w:val="5"/>
      <w:u w:val="single"/>
    </w:rPr>
  </w:style>
  <w:style w:type="character" w:styleId="BookTitle">
    <w:name w:val="Book Title"/>
    <w:basedOn w:val="DefaultParagraphFont"/>
    <w:uiPriority w:val="33"/>
    <w:qFormat/>
    <w:rsid w:val="00813717"/>
    <w:rPr>
      <w:b/>
      <w:bCs/>
      <w:smallCaps/>
      <w:spacing w:val="5"/>
    </w:rPr>
  </w:style>
  <w:style w:type="paragraph" w:styleId="TOCHeading">
    <w:name w:val="TOC Heading"/>
    <w:basedOn w:val="Heading1"/>
    <w:next w:val="Normal"/>
    <w:uiPriority w:val="39"/>
    <w:semiHidden/>
    <w:unhideWhenUsed/>
    <w:qFormat/>
    <w:rsid w:val="00813717"/>
    <w:pPr>
      <w:outlineLvl w:val="9"/>
    </w:pPr>
  </w:style>
  <w:style w:type="paragraph" w:customStyle="1" w:styleId="PersonalName">
    <w:name w:val="Personal Name"/>
    <w:basedOn w:val="Title"/>
    <w:rsid w:val="00813717"/>
    <w:rPr>
      <w:b/>
      <w:caps/>
      <w:color w:val="000000"/>
      <w:sz w:val="28"/>
      <w:szCs w:val="28"/>
    </w:rPr>
  </w:style>
  <w:style w:type="character" w:customStyle="1" w:styleId="NoSpacingChar">
    <w:name w:val="No Spacing Char"/>
    <w:basedOn w:val="DefaultParagraphFont"/>
    <w:link w:val="NoSpacing"/>
    <w:uiPriority w:val="1"/>
    <w:rsid w:val="00813717"/>
  </w:style>
  <w:style w:type="paragraph" w:styleId="NormalWeb">
    <w:name w:val="Normal (Web)"/>
    <w:basedOn w:val="Normal"/>
    <w:uiPriority w:val="99"/>
    <w:semiHidden/>
    <w:unhideWhenUsed/>
    <w:rsid w:val="0031765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55"/>
    <w:pPr>
      <w:spacing w:after="0" w:line="240" w:lineRule="auto"/>
    </w:pPr>
    <w:rPr>
      <w:sz w:val="24"/>
      <w:szCs w:val="24"/>
    </w:rPr>
  </w:style>
  <w:style w:type="paragraph" w:styleId="Heading1">
    <w:name w:val="heading 1"/>
    <w:basedOn w:val="Normal"/>
    <w:next w:val="Normal"/>
    <w:link w:val="Heading1Char"/>
    <w:uiPriority w:val="9"/>
    <w:qFormat/>
    <w:rsid w:val="008137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7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37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37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37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37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3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371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3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semiHidden/>
    <w:unhideWhenUsed/>
    <w:rsid w:val="00CC671E"/>
    <w:pPr>
      <w:keepLines w:val="0"/>
      <w:widowControl w:val="0"/>
      <w:suppressAutoHyphens/>
      <w:spacing w:before="240" w:after="60"/>
    </w:pPr>
    <w:rPr>
      <w:rFonts w:ascii="Cambria" w:eastAsia="Times New Roman" w:hAnsi="Cambria" w:cs="Mangal"/>
      <w:color w:val="auto"/>
      <w:kern w:val="32"/>
      <w:sz w:val="32"/>
      <w:szCs w:val="21"/>
      <w:lang w:eastAsia="hi-IN" w:bidi="hi-IN"/>
    </w:rPr>
  </w:style>
  <w:style w:type="character" w:customStyle="1" w:styleId="Heading1Char">
    <w:name w:val="Heading 1 Char"/>
    <w:basedOn w:val="DefaultParagraphFont"/>
    <w:link w:val="Heading1"/>
    <w:uiPriority w:val="9"/>
    <w:rsid w:val="008137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3717"/>
    <w:pPr>
      <w:ind w:left="720"/>
      <w:contextualSpacing/>
    </w:pPr>
  </w:style>
  <w:style w:type="paragraph" w:styleId="BalloonText">
    <w:name w:val="Balloon Text"/>
    <w:basedOn w:val="Normal"/>
    <w:link w:val="BalloonTextChar"/>
    <w:uiPriority w:val="99"/>
    <w:semiHidden/>
    <w:unhideWhenUsed/>
    <w:rsid w:val="009A3F85"/>
    <w:rPr>
      <w:rFonts w:ascii="Tahoma" w:hAnsi="Tahoma" w:cs="Tahoma"/>
      <w:sz w:val="16"/>
      <w:szCs w:val="16"/>
    </w:rPr>
  </w:style>
  <w:style w:type="character" w:customStyle="1" w:styleId="BalloonTextChar">
    <w:name w:val="Balloon Text Char"/>
    <w:basedOn w:val="DefaultParagraphFont"/>
    <w:link w:val="BalloonText"/>
    <w:uiPriority w:val="99"/>
    <w:semiHidden/>
    <w:rsid w:val="009A3F85"/>
    <w:rPr>
      <w:rFonts w:ascii="Tahoma" w:hAnsi="Tahoma" w:cs="Tahoma"/>
      <w:sz w:val="16"/>
      <w:szCs w:val="16"/>
    </w:rPr>
  </w:style>
  <w:style w:type="character" w:customStyle="1" w:styleId="Heading2Char">
    <w:name w:val="Heading 2 Char"/>
    <w:basedOn w:val="DefaultParagraphFont"/>
    <w:link w:val="Heading2"/>
    <w:uiPriority w:val="9"/>
    <w:rsid w:val="008137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F3697"/>
    <w:pPr>
      <w:tabs>
        <w:tab w:val="center" w:pos="4680"/>
        <w:tab w:val="right" w:pos="9360"/>
      </w:tabs>
    </w:pPr>
  </w:style>
  <w:style w:type="character" w:customStyle="1" w:styleId="HeaderChar">
    <w:name w:val="Header Char"/>
    <w:basedOn w:val="DefaultParagraphFont"/>
    <w:link w:val="Header"/>
    <w:uiPriority w:val="99"/>
    <w:rsid w:val="009F3697"/>
  </w:style>
  <w:style w:type="paragraph" w:styleId="Footer">
    <w:name w:val="footer"/>
    <w:basedOn w:val="Normal"/>
    <w:link w:val="FooterChar"/>
    <w:uiPriority w:val="99"/>
    <w:unhideWhenUsed/>
    <w:rsid w:val="009F3697"/>
    <w:pPr>
      <w:tabs>
        <w:tab w:val="center" w:pos="4680"/>
        <w:tab w:val="right" w:pos="9360"/>
      </w:tabs>
    </w:pPr>
  </w:style>
  <w:style w:type="character" w:customStyle="1" w:styleId="FooterChar">
    <w:name w:val="Footer Char"/>
    <w:basedOn w:val="DefaultParagraphFont"/>
    <w:link w:val="Footer"/>
    <w:uiPriority w:val="99"/>
    <w:rsid w:val="009F3697"/>
  </w:style>
  <w:style w:type="character" w:customStyle="1" w:styleId="Heading3Char">
    <w:name w:val="Heading 3 Char"/>
    <w:basedOn w:val="DefaultParagraphFont"/>
    <w:link w:val="Heading3"/>
    <w:uiPriority w:val="9"/>
    <w:rsid w:val="00813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37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37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37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3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371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137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3717"/>
    <w:rPr>
      <w:b/>
      <w:bCs/>
      <w:color w:val="4F81BD" w:themeColor="accent1"/>
      <w:sz w:val="18"/>
      <w:szCs w:val="18"/>
    </w:rPr>
  </w:style>
  <w:style w:type="paragraph" w:styleId="Title">
    <w:name w:val="Title"/>
    <w:basedOn w:val="Normal"/>
    <w:next w:val="Normal"/>
    <w:link w:val="TitleChar"/>
    <w:uiPriority w:val="10"/>
    <w:qFormat/>
    <w:rsid w:val="008137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7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371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371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3717"/>
    <w:rPr>
      <w:b/>
      <w:bCs/>
    </w:rPr>
  </w:style>
  <w:style w:type="character" w:styleId="Emphasis">
    <w:name w:val="Emphasis"/>
    <w:basedOn w:val="DefaultParagraphFont"/>
    <w:uiPriority w:val="20"/>
    <w:qFormat/>
    <w:rsid w:val="00813717"/>
    <w:rPr>
      <w:i/>
      <w:iCs/>
    </w:rPr>
  </w:style>
  <w:style w:type="paragraph" w:styleId="NoSpacing">
    <w:name w:val="No Spacing"/>
    <w:link w:val="NoSpacingChar"/>
    <w:uiPriority w:val="1"/>
    <w:qFormat/>
    <w:rsid w:val="00813717"/>
    <w:pPr>
      <w:spacing w:after="0" w:line="240" w:lineRule="auto"/>
    </w:pPr>
  </w:style>
  <w:style w:type="paragraph" w:styleId="Quote">
    <w:name w:val="Quote"/>
    <w:basedOn w:val="Normal"/>
    <w:next w:val="Normal"/>
    <w:link w:val="QuoteChar"/>
    <w:uiPriority w:val="29"/>
    <w:qFormat/>
    <w:rsid w:val="00813717"/>
    <w:rPr>
      <w:i/>
      <w:iCs/>
      <w:color w:val="000000" w:themeColor="text1"/>
    </w:rPr>
  </w:style>
  <w:style w:type="character" w:customStyle="1" w:styleId="QuoteChar">
    <w:name w:val="Quote Char"/>
    <w:basedOn w:val="DefaultParagraphFont"/>
    <w:link w:val="Quote"/>
    <w:uiPriority w:val="29"/>
    <w:rsid w:val="00813717"/>
    <w:rPr>
      <w:i/>
      <w:iCs/>
      <w:color w:val="000000" w:themeColor="text1"/>
    </w:rPr>
  </w:style>
  <w:style w:type="paragraph" w:styleId="IntenseQuote">
    <w:name w:val="Intense Quote"/>
    <w:basedOn w:val="Normal"/>
    <w:next w:val="Normal"/>
    <w:link w:val="IntenseQuoteChar"/>
    <w:uiPriority w:val="30"/>
    <w:qFormat/>
    <w:rsid w:val="008137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3717"/>
    <w:rPr>
      <w:b/>
      <w:bCs/>
      <w:i/>
      <w:iCs/>
      <w:color w:val="4F81BD" w:themeColor="accent1"/>
    </w:rPr>
  </w:style>
  <w:style w:type="character" w:styleId="SubtleEmphasis">
    <w:name w:val="Subtle Emphasis"/>
    <w:basedOn w:val="DefaultParagraphFont"/>
    <w:uiPriority w:val="19"/>
    <w:qFormat/>
    <w:rsid w:val="00813717"/>
    <w:rPr>
      <w:i/>
      <w:iCs/>
      <w:color w:val="808080" w:themeColor="text1" w:themeTint="7F"/>
    </w:rPr>
  </w:style>
  <w:style w:type="character" w:styleId="IntenseEmphasis">
    <w:name w:val="Intense Emphasis"/>
    <w:basedOn w:val="DefaultParagraphFont"/>
    <w:uiPriority w:val="21"/>
    <w:qFormat/>
    <w:rsid w:val="00813717"/>
    <w:rPr>
      <w:b/>
      <w:bCs/>
      <w:i/>
      <w:iCs/>
      <w:color w:val="4F81BD" w:themeColor="accent1"/>
    </w:rPr>
  </w:style>
  <w:style w:type="character" w:styleId="SubtleReference">
    <w:name w:val="Subtle Reference"/>
    <w:basedOn w:val="DefaultParagraphFont"/>
    <w:uiPriority w:val="31"/>
    <w:qFormat/>
    <w:rsid w:val="00813717"/>
    <w:rPr>
      <w:smallCaps/>
      <w:color w:val="C0504D" w:themeColor="accent2"/>
      <w:u w:val="single"/>
    </w:rPr>
  </w:style>
  <w:style w:type="character" w:styleId="IntenseReference">
    <w:name w:val="Intense Reference"/>
    <w:basedOn w:val="DefaultParagraphFont"/>
    <w:uiPriority w:val="32"/>
    <w:qFormat/>
    <w:rsid w:val="00813717"/>
    <w:rPr>
      <w:b/>
      <w:bCs/>
      <w:smallCaps/>
      <w:color w:val="C0504D" w:themeColor="accent2"/>
      <w:spacing w:val="5"/>
      <w:u w:val="single"/>
    </w:rPr>
  </w:style>
  <w:style w:type="character" w:styleId="BookTitle">
    <w:name w:val="Book Title"/>
    <w:basedOn w:val="DefaultParagraphFont"/>
    <w:uiPriority w:val="33"/>
    <w:qFormat/>
    <w:rsid w:val="00813717"/>
    <w:rPr>
      <w:b/>
      <w:bCs/>
      <w:smallCaps/>
      <w:spacing w:val="5"/>
    </w:rPr>
  </w:style>
  <w:style w:type="paragraph" w:styleId="TOCHeading">
    <w:name w:val="TOC Heading"/>
    <w:basedOn w:val="Heading1"/>
    <w:next w:val="Normal"/>
    <w:uiPriority w:val="39"/>
    <w:semiHidden/>
    <w:unhideWhenUsed/>
    <w:qFormat/>
    <w:rsid w:val="00813717"/>
    <w:pPr>
      <w:outlineLvl w:val="9"/>
    </w:pPr>
  </w:style>
  <w:style w:type="paragraph" w:customStyle="1" w:styleId="PersonalName">
    <w:name w:val="Personal Name"/>
    <w:basedOn w:val="Title"/>
    <w:rsid w:val="00813717"/>
    <w:rPr>
      <w:b/>
      <w:caps/>
      <w:color w:val="000000"/>
      <w:sz w:val="28"/>
      <w:szCs w:val="28"/>
    </w:rPr>
  </w:style>
  <w:style w:type="character" w:customStyle="1" w:styleId="NoSpacingChar">
    <w:name w:val="No Spacing Char"/>
    <w:basedOn w:val="DefaultParagraphFont"/>
    <w:link w:val="NoSpacing"/>
    <w:uiPriority w:val="1"/>
    <w:rsid w:val="00813717"/>
  </w:style>
  <w:style w:type="paragraph" w:styleId="NormalWeb">
    <w:name w:val="Normal (Web)"/>
    <w:basedOn w:val="Normal"/>
    <w:uiPriority w:val="99"/>
    <w:semiHidden/>
    <w:unhideWhenUsed/>
    <w:rsid w:val="0031765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nnonturlington:Library:Application%20Support:Microsoft:Office:User%20Templates:My%20Templates: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AADB-19D6-2F4E-A598-93C5DA30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Template.dotx</Template>
  <TotalTime>5</TotalTime>
  <Pages>2</Pages>
  <Words>525</Words>
  <Characters>2996</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Turlington</dc:creator>
  <cp:lastModifiedBy>Shannon Turlington</cp:lastModifiedBy>
  <cp:revision>1</cp:revision>
  <dcterms:created xsi:type="dcterms:W3CDTF">2014-03-05T16:37:00Z</dcterms:created>
  <dcterms:modified xsi:type="dcterms:W3CDTF">2014-03-05T16:43:00Z</dcterms:modified>
</cp:coreProperties>
</file>